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52" w:rsidRPr="00DF5DA0" w:rsidRDefault="001D6452" w:rsidP="001D6452">
      <w:pPr>
        <w:rPr>
          <w:b/>
        </w:rPr>
      </w:pPr>
      <w:r>
        <w:t>1.Размеры в какие необходимо разрезать демонтируемое оборудование-</w:t>
      </w:r>
      <w:r w:rsidRPr="001D6452">
        <w:t xml:space="preserve"> </w:t>
      </w:r>
      <w:r w:rsidRPr="00DF5DA0">
        <w:rPr>
          <w:b/>
        </w:rPr>
        <w:t>Размеры разрезанного оборудования не более 1м3.</w:t>
      </w:r>
    </w:p>
    <w:p w:rsidR="00191631" w:rsidRDefault="001D6452" w:rsidP="001D6452">
      <w:r>
        <w:t>2. Расстояние до склада металлолома-</w:t>
      </w:r>
      <w:r w:rsidRPr="001D6452">
        <w:t xml:space="preserve"> </w:t>
      </w:r>
      <w:r w:rsidRPr="00DF5DA0">
        <w:rPr>
          <w:b/>
        </w:rPr>
        <w:t>Расстояние считать до 1 км</w:t>
      </w:r>
      <w:r>
        <w:t>.</w:t>
      </w:r>
    </w:p>
    <w:p w:rsidR="006343AE" w:rsidRDefault="006343AE" w:rsidP="001D6452">
      <w:r>
        <w:t xml:space="preserve">3. </w:t>
      </w:r>
      <w:r w:rsidRPr="004D3FA1">
        <w:rPr>
          <w:b/>
        </w:rPr>
        <w:t xml:space="preserve">КП выставлять за 1 </w:t>
      </w:r>
      <w:proofErr w:type="spellStart"/>
      <w:r w:rsidRPr="004D3FA1">
        <w:rPr>
          <w:b/>
        </w:rPr>
        <w:t>тн</w:t>
      </w:r>
      <w:proofErr w:type="spellEnd"/>
      <w:r w:rsidRPr="004D3FA1">
        <w:rPr>
          <w:b/>
        </w:rPr>
        <w:t xml:space="preserve"> демонтируемых металлоконструкций.</w:t>
      </w:r>
      <w:bookmarkStart w:id="0" w:name="_GoBack"/>
      <w:bookmarkEnd w:id="0"/>
    </w:p>
    <w:sectPr w:rsidR="0063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76"/>
    <w:rsid w:val="00191631"/>
    <w:rsid w:val="001D6452"/>
    <w:rsid w:val="004D3FA1"/>
    <w:rsid w:val="006343AE"/>
    <w:rsid w:val="00DF5DA0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8141"/>
  <w15:chartTrackingRefBased/>
  <w15:docId w15:val="{514D6281-83C1-4885-828B-8C0B0B48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>PAO NEFAZ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Элеонора Мидхатовна</dc:creator>
  <cp:keywords/>
  <dc:description/>
  <cp:lastModifiedBy>Рахимова Элеонора Мидхатовна</cp:lastModifiedBy>
  <cp:revision>5</cp:revision>
  <dcterms:created xsi:type="dcterms:W3CDTF">2024-02-29T09:52:00Z</dcterms:created>
  <dcterms:modified xsi:type="dcterms:W3CDTF">2024-02-29T10:02:00Z</dcterms:modified>
</cp:coreProperties>
</file>